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和居发展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3锡山宛山湖马拉松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本人将委托__________先生/女士，身份证号码__________________代为领取本人的“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和居发展2023锡山宛山湖马拉松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</w:p>
    <w:p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 xml:space="preserve">参赛选手签名：       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2023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6"/>
        </w:rPr>
        <w:t>月   日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TVkY2I0NTI1NGVjYjQ4NjJhNDFhZDRkZGVhMjkifQ=="/>
  </w:docVars>
  <w:rsids>
    <w:rsidRoot w:val="00000000"/>
    <w:rsid w:val="18A62E66"/>
    <w:rsid w:val="2453746D"/>
    <w:rsid w:val="4F303740"/>
    <w:rsid w:val="7DA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351</Characters>
  <Lines>0</Lines>
  <Paragraphs>0</Paragraphs>
  <TotalTime>2</TotalTime>
  <ScaleCrop>false</ScaleCrop>
  <LinksUpToDate>false</LinksUpToDate>
  <CharactersWithSpaces>550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2023-03-07T08:54:00Z</dcterms:created>
  <dc:creator>崔蓝宇</dc:creator>
  <cp:lastModifiedBy>阿宇</cp:lastModifiedBy>
  <dcterms:modified xsi:type="dcterms:W3CDTF">2023-11-05T07:09:38Z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73D40C7B20574B96BEB9EAF78BD0E3DE</vt:lpwstr>
  </property>
</Properties>
</file>